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FB" w:rsidRDefault="00717743">
      <w:pPr>
        <w:jc w:val="center"/>
        <w:rPr>
          <w:sz w:val="28"/>
          <w:szCs w:val="28"/>
        </w:rPr>
      </w:pPr>
      <w:r>
        <w:rPr>
          <w:sz w:val="28"/>
          <w:szCs w:val="28"/>
        </w:rPr>
        <w:t>【</w:t>
      </w:r>
      <w:r>
        <w:rPr>
          <w:rFonts w:hint="eastAsia"/>
          <w:sz w:val="28"/>
          <w:szCs w:val="28"/>
        </w:rPr>
        <w:t>学习沙龙</w:t>
      </w:r>
      <w:r>
        <w:rPr>
          <w:sz w:val="28"/>
          <w:szCs w:val="28"/>
        </w:rPr>
        <w:t>】</w:t>
      </w:r>
      <w:r>
        <w:rPr>
          <w:rFonts w:hint="eastAsia"/>
          <w:sz w:val="28"/>
          <w:szCs w:val="28"/>
        </w:rPr>
        <w:t>谈一下我国国家监察法立法的相关建议及未来反腐倡廉建设的发展方向</w:t>
      </w:r>
    </w:p>
    <w:p w:rsidR="009D00FB" w:rsidRDefault="00717743">
      <w:pPr>
        <w:rPr>
          <w:szCs w:val="21"/>
        </w:rPr>
      </w:pPr>
      <w:r>
        <w:rPr>
          <w:rFonts w:hint="eastAsia"/>
          <w:szCs w:val="21"/>
        </w:rPr>
        <w:t>研二</w:t>
      </w:r>
    </w:p>
    <w:p w:rsidR="009D00FB" w:rsidRDefault="00717743">
      <w:pPr>
        <w:jc w:val="left"/>
        <w:rPr>
          <w:szCs w:val="21"/>
        </w:rPr>
      </w:pPr>
      <w:r>
        <w:rPr>
          <w:rFonts w:hint="eastAsia"/>
          <w:szCs w:val="21"/>
        </w:rPr>
        <w:t>法学理论：齐亚鹏、潘薪吉；</w:t>
      </w:r>
    </w:p>
    <w:p w:rsidR="009D00FB" w:rsidRDefault="00717743">
      <w:pPr>
        <w:jc w:val="left"/>
        <w:rPr>
          <w:szCs w:val="21"/>
        </w:rPr>
      </w:pPr>
      <w:r>
        <w:rPr>
          <w:rFonts w:hint="eastAsia"/>
          <w:szCs w:val="21"/>
        </w:rPr>
        <w:t>法律经济学：杜雅慧；</w:t>
      </w:r>
    </w:p>
    <w:p w:rsidR="009D00FB" w:rsidRDefault="00717743">
      <w:pPr>
        <w:jc w:val="left"/>
        <w:rPr>
          <w:szCs w:val="21"/>
        </w:rPr>
      </w:pPr>
      <w:r>
        <w:rPr>
          <w:rFonts w:hint="eastAsia"/>
          <w:szCs w:val="21"/>
        </w:rPr>
        <w:t>民商法：任丽丽、罗文、胡馨桐、杨红、王春雨</w:t>
      </w:r>
      <w:r w:rsidR="005E0B71">
        <w:rPr>
          <w:rFonts w:hint="eastAsia"/>
          <w:szCs w:val="21"/>
        </w:rPr>
        <w:t>，沈育彤</w:t>
      </w:r>
      <w:r>
        <w:rPr>
          <w:rFonts w:hint="eastAsia"/>
          <w:szCs w:val="21"/>
        </w:rPr>
        <w:t>；</w:t>
      </w:r>
    </w:p>
    <w:p w:rsidR="009D00FB" w:rsidRDefault="00717743">
      <w:pPr>
        <w:jc w:val="left"/>
        <w:rPr>
          <w:szCs w:val="21"/>
        </w:rPr>
      </w:pPr>
      <w:r>
        <w:rPr>
          <w:rFonts w:hint="eastAsia"/>
          <w:szCs w:val="21"/>
        </w:rPr>
        <w:t>经济法：刘春林、崔南南、；</w:t>
      </w:r>
    </w:p>
    <w:p w:rsidR="009D00FB" w:rsidRDefault="00717743">
      <w:pPr>
        <w:jc w:val="left"/>
        <w:rPr>
          <w:szCs w:val="21"/>
        </w:rPr>
      </w:pPr>
      <w:r>
        <w:rPr>
          <w:rFonts w:hint="eastAsia"/>
          <w:szCs w:val="21"/>
        </w:rPr>
        <w:t>诉讼法：任超、王凯、罗娟、向思思、邱茂；</w:t>
      </w:r>
    </w:p>
    <w:p w:rsidR="009D00FB" w:rsidRDefault="00717743">
      <w:pPr>
        <w:jc w:val="left"/>
        <w:rPr>
          <w:szCs w:val="21"/>
        </w:rPr>
      </w:pPr>
      <w:r>
        <w:rPr>
          <w:rFonts w:hint="eastAsia"/>
          <w:szCs w:val="21"/>
        </w:rPr>
        <w:t>刑法：武晓林、徐微雨、路文进、邓济东；</w:t>
      </w:r>
    </w:p>
    <w:p w:rsidR="009D00FB" w:rsidRDefault="00717743">
      <w:pPr>
        <w:jc w:val="left"/>
        <w:rPr>
          <w:szCs w:val="21"/>
        </w:rPr>
      </w:pPr>
      <w:r>
        <w:rPr>
          <w:rFonts w:hint="eastAsia"/>
          <w:szCs w:val="21"/>
        </w:rPr>
        <w:t>国际法：邹蝉、曾子伦、刘佳音；</w:t>
      </w:r>
    </w:p>
    <w:p w:rsidR="009D00FB" w:rsidRDefault="00717743">
      <w:pPr>
        <w:jc w:val="left"/>
        <w:rPr>
          <w:szCs w:val="21"/>
        </w:rPr>
      </w:pPr>
      <w:r>
        <w:rPr>
          <w:rFonts w:hint="eastAsia"/>
          <w:szCs w:val="21"/>
        </w:rPr>
        <w:t>法硕（非法学）：杨里、姒汶穗、李晓倩、黄文静、黄巧云、王云超、周逸航、李玉娟、邓雨果、陈妮。</w:t>
      </w:r>
    </w:p>
    <w:p w:rsidR="009D00FB" w:rsidRDefault="009D00FB">
      <w:pPr>
        <w:jc w:val="left"/>
        <w:rPr>
          <w:szCs w:val="21"/>
        </w:rPr>
      </w:pPr>
    </w:p>
    <w:p w:rsidR="009D00FB" w:rsidRDefault="00717743">
      <w:pPr>
        <w:jc w:val="left"/>
        <w:rPr>
          <w:szCs w:val="21"/>
        </w:rPr>
      </w:pPr>
      <w:r>
        <w:rPr>
          <w:rFonts w:hint="eastAsia"/>
          <w:szCs w:val="21"/>
        </w:rPr>
        <w:t>研一</w:t>
      </w:r>
    </w:p>
    <w:p w:rsidR="009D00FB" w:rsidRDefault="00717743">
      <w:pPr>
        <w:jc w:val="left"/>
        <w:rPr>
          <w:szCs w:val="21"/>
        </w:rPr>
      </w:pPr>
      <w:r>
        <w:rPr>
          <w:rFonts w:hint="eastAsia"/>
          <w:szCs w:val="21"/>
        </w:rPr>
        <w:t>法律经济学：柏雨菡、赵昱、罗露露；</w:t>
      </w:r>
    </w:p>
    <w:p w:rsidR="009D00FB" w:rsidRDefault="00717743">
      <w:pPr>
        <w:jc w:val="left"/>
        <w:rPr>
          <w:szCs w:val="21"/>
        </w:rPr>
      </w:pPr>
      <w:r>
        <w:rPr>
          <w:rFonts w:hint="eastAsia"/>
          <w:szCs w:val="21"/>
        </w:rPr>
        <w:t>经济法：王欣、周雪、江琳、冉语涵、邓梦思、周杨、赵鸿澄、彭优、李肖晓、吴箫、王文艺、李立昂、陈念佳；</w:t>
      </w:r>
    </w:p>
    <w:p w:rsidR="009D00FB" w:rsidRDefault="00717743">
      <w:pPr>
        <w:jc w:val="left"/>
        <w:rPr>
          <w:szCs w:val="21"/>
        </w:rPr>
      </w:pPr>
      <w:r>
        <w:rPr>
          <w:rFonts w:hint="eastAsia"/>
          <w:szCs w:val="21"/>
        </w:rPr>
        <w:t>诉讼法：何冬莉、刘乾、胡宇琳、范丽君、龙婷婷、张真真；</w:t>
      </w:r>
    </w:p>
    <w:p w:rsidR="009D00FB" w:rsidRDefault="00717743">
      <w:pPr>
        <w:jc w:val="left"/>
        <w:rPr>
          <w:szCs w:val="21"/>
        </w:rPr>
      </w:pPr>
      <w:r>
        <w:rPr>
          <w:rFonts w:hint="eastAsia"/>
          <w:szCs w:val="21"/>
        </w:rPr>
        <w:t>民商法：付媛媛、杨雯岚、王安然、王玥琦、郭硕、廖思敏、秦红美、彭浩哲；</w:t>
      </w:r>
    </w:p>
    <w:p w:rsidR="009D00FB" w:rsidRDefault="00717743">
      <w:pPr>
        <w:jc w:val="left"/>
        <w:rPr>
          <w:szCs w:val="21"/>
        </w:rPr>
      </w:pPr>
      <w:r>
        <w:rPr>
          <w:rFonts w:hint="eastAsia"/>
          <w:szCs w:val="21"/>
        </w:rPr>
        <w:t>国际法：贾越、余凯欣、罗琪琪、李艳琳、兰胜利；</w:t>
      </w:r>
    </w:p>
    <w:p w:rsidR="009D00FB" w:rsidRDefault="00717743">
      <w:pPr>
        <w:jc w:val="left"/>
        <w:rPr>
          <w:szCs w:val="21"/>
        </w:rPr>
      </w:pPr>
      <w:r>
        <w:rPr>
          <w:rFonts w:hint="eastAsia"/>
          <w:szCs w:val="21"/>
        </w:rPr>
        <w:t>刑法：何柳、徐玉婷、王利群、周艳梅、齐琪；</w:t>
      </w:r>
    </w:p>
    <w:p w:rsidR="009D00FB" w:rsidRDefault="00717743">
      <w:pPr>
        <w:jc w:val="left"/>
        <w:rPr>
          <w:szCs w:val="21"/>
        </w:rPr>
      </w:pPr>
      <w:r>
        <w:rPr>
          <w:rFonts w:hint="eastAsia"/>
          <w:szCs w:val="21"/>
        </w:rPr>
        <w:t>法硕（法学）：沙马曲布、严香格、马仲支、杨舒越、吴杰、周奕涵、李吉、刘栋浩、钟典、冷俞霏、郑蕾蕾、张力丹、杜佘雪、张迁、孔东梅、陶芯宇、蒲琴、马瑶、范秀艳、袁静、谭敏、罗紫瑜、吴霞、王明月、陈柳、潘学会、吴开富、张攀、石瑜、刘泓；</w:t>
      </w:r>
    </w:p>
    <w:p w:rsidR="009D00FB" w:rsidRDefault="00717743">
      <w:pPr>
        <w:jc w:val="left"/>
        <w:rPr>
          <w:szCs w:val="21"/>
        </w:rPr>
      </w:pPr>
      <w:r>
        <w:rPr>
          <w:rFonts w:hint="eastAsia"/>
          <w:szCs w:val="21"/>
        </w:rPr>
        <w:t>法硕（非法学）：肖睿、王雯、韩倩倩、张军、魏璇、刘颖、李怡、谭世文、李洁、韩小双、柳波、邓杨、罗紫瑜、张琪、廖山山、任云燕、钟雨娟、程靖洋、李响、张冬晨、周科、谢佳丽、殷玉涵、谢嘉良；</w:t>
      </w:r>
    </w:p>
    <w:p w:rsidR="009D00FB" w:rsidRDefault="009D00FB">
      <w:pPr>
        <w:jc w:val="left"/>
        <w:rPr>
          <w:szCs w:val="21"/>
        </w:rPr>
      </w:pPr>
    </w:p>
    <w:p w:rsidR="009D00FB" w:rsidRDefault="009D00FB">
      <w:pPr>
        <w:jc w:val="left"/>
        <w:rPr>
          <w:szCs w:val="21"/>
        </w:rPr>
      </w:pPr>
    </w:p>
    <w:p w:rsidR="009D00FB" w:rsidRDefault="00717743">
      <w:pPr>
        <w:jc w:val="left"/>
        <w:rPr>
          <w:szCs w:val="21"/>
        </w:rPr>
      </w:pPr>
      <w:r>
        <w:rPr>
          <w:rFonts w:hint="eastAsia"/>
          <w:b/>
          <w:szCs w:val="21"/>
        </w:rPr>
        <w:t>附注：</w:t>
      </w:r>
      <w:r>
        <w:rPr>
          <w:rFonts w:hint="eastAsia"/>
          <w:szCs w:val="21"/>
        </w:rPr>
        <w:t>法学院学生党建办公室学习沙龙之学术沙龙活动的签到以后没有主持人、发言人、主要收获等内容不计入签到名单。</w:t>
      </w:r>
    </w:p>
    <w:p w:rsidR="009D00FB" w:rsidRDefault="009D00FB"/>
    <w:p w:rsidR="00503E21" w:rsidRDefault="00503E21"/>
    <w:p w:rsidR="00503E21" w:rsidRDefault="00503E21">
      <w:pPr>
        <w:rPr>
          <w:sz w:val="28"/>
          <w:szCs w:val="28"/>
        </w:rPr>
      </w:pPr>
      <w:r>
        <w:rPr>
          <w:sz w:val="28"/>
          <w:szCs w:val="28"/>
        </w:rPr>
        <w:t>【</w:t>
      </w:r>
      <w:r>
        <w:rPr>
          <w:rFonts w:hint="eastAsia"/>
          <w:sz w:val="28"/>
          <w:szCs w:val="28"/>
        </w:rPr>
        <w:t>学习沙龙</w:t>
      </w:r>
      <w:r>
        <w:rPr>
          <w:sz w:val="28"/>
          <w:szCs w:val="28"/>
        </w:rPr>
        <w:t>】</w:t>
      </w:r>
      <w:r>
        <w:rPr>
          <w:rFonts w:hint="eastAsia"/>
          <w:sz w:val="28"/>
          <w:szCs w:val="28"/>
        </w:rPr>
        <w:t>学系列讲话——</w:t>
      </w:r>
      <w:r w:rsidRPr="00503E21">
        <w:rPr>
          <w:rFonts w:hint="eastAsia"/>
          <w:sz w:val="28"/>
          <w:szCs w:val="28"/>
        </w:rPr>
        <w:t>习近平在全国高校思想政治工作会议上的讲话</w:t>
      </w:r>
    </w:p>
    <w:p w:rsidR="00503E21" w:rsidRDefault="00503E21" w:rsidP="00503E21">
      <w:pPr>
        <w:rPr>
          <w:szCs w:val="21"/>
        </w:rPr>
      </w:pPr>
      <w:r>
        <w:rPr>
          <w:rFonts w:hint="eastAsia"/>
          <w:szCs w:val="21"/>
        </w:rPr>
        <w:t>研二</w:t>
      </w:r>
    </w:p>
    <w:p w:rsidR="00386DC3" w:rsidRDefault="00386DC3" w:rsidP="00503E21">
      <w:pPr>
        <w:rPr>
          <w:szCs w:val="21"/>
        </w:rPr>
      </w:pPr>
      <w:r>
        <w:rPr>
          <w:rFonts w:hint="eastAsia"/>
          <w:szCs w:val="21"/>
        </w:rPr>
        <w:t>法学理论：齐亚鹏</w:t>
      </w:r>
    </w:p>
    <w:p w:rsidR="00503E21" w:rsidRDefault="00503E21" w:rsidP="00503E21">
      <w:pPr>
        <w:rPr>
          <w:szCs w:val="21"/>
        </w:rPr>
      </w:pPr>
      <w:r>
        <w:rPr>
          <w:rFonts w:hint="eastAsia"/>
          <w:szCs w:val="21"/>
        </w:rPr>
        <w:t>民商法：任丽丽、罗文、胡馨桐、王春雨，沈育彤、代福莲；</w:t>
      </w:r>
    </w:p>
    <w:p w:rsidR="0002794A" w:rsidRDefault="0002794A" w:rsidP="00503E21">
      <w:pPr>
        <w:rPr>
          <w:szCs w:val="21"/>
        </w:rPr>
      </w:pPr>
      <w:r>
        <w:rPr>
          <w:rFonts w:hint="eastAsia"/>
          <w:szCs w:val="21"/>
        </w:rPr>
        <w:t>法律经济学：杜雅慧、庄晓静；</w:t>
      </w:r>
    </w:p>
    <w:p w:rsidR="00503E21" w:rsidRDefault="00503E21" w:rsidP="00503E21">
      <w:pPr>
        <w:jc w:val="left"/>
        <w:rPr>
          <w:szCs w:val="21"/>
        </w:rPr>
      </w:pPr>
      <w:r>
        <w:rPr>
          <w:rFonts w:hint="eastAsia"/>
          <w:szCs w:val="21"/>
        </w:rPr>
        <w:t>经济法：刘春林、崔南南、张静</w:t>
      </w:r>
      <w:r w:rsidR="00386DC3">
        <w:rPr>
          <w:rFonts w:hint="eastAsia"/>
          <w:szCs w:val="21"/>
        </w:rPr>
        <w:t>、颜玉荣</w:t>
      </w:r>
      <w:r>
        <w:rPr>
          <w:rFonts w:hint="eastAsia"/>
          <w:szCs w:val="21"/>
        </w:rPr>
        <w:t>；</w:t>
      </w:r>
    </w:p>
    <w:p w:rsidR="00503E21" w:rsidRDefault="00503E21" w:rsidP="00503E21">
      <w:pPr>
        <w:jc w:val="left"/>
        <w:rPr>
          <w:szCs w:val="21"/>
        </w:rPr>
      </w:pPr>
      <w:r>
        <w:rPr>
          <w:rFonts w:hint="eastAsia"/>
          <w:szCs w:val="21"/>
        </w:rPr>
        <w:lastRenderedPageBreak/>
        <w:t>诉讼法：任超、王凯、罗娟、向思思、邱茂；</w:t>
      </w:r>
    </w:p>
    <w:p w:rsidR="00503E21" w:rsidRDefault="00503E21" w:rsidP="00503E21">
      <w:pPr>
        <w:jc w:val="left"/>
        <w:rPr>
          <w:szCs w:val="21"/>
        </w:rPr>
      </w:pPr>
      <w:r>
        <w:rPr>
          <w:rFonts w:hint="eastAsia"/>
          <w:szCs w:val="21"/>
        </w:rPr>
        <w:t>刑法：武晓林、徐微雨、邓济东、邱茂</w:t>
      </w:r>
      <w:r w:rsidR="00386DC3">
        <w:rPr>
          <w:rFonts w:hint="eastAsia"/>
          <w:szCs w:val="21"/>
        </w:rPr>
        <w:t>、路文进</w:t>
      </w:r>
      <w:r>
        <w:rPr>
          <w:rFonts w:hint="eastAsia"/>
          <w:szCs w:val="21"/>
        </w:rPr>
        <w:t>；</w:t>
      </w:r>
    </w:p>
    <w:p w:rsidR="00503E21" w:rsidRDefault="00503E21" w:rsidP="00503E21">
      <w:pPr>
        <w:jc w:val="left"/>
        <w:rPr>
          <w:szCs w:val="21"/>
        </w:rPr>
      </w:pPr>
      <w:r>
        <w:rPr>
          <w:rFonts w:hint="eastAsia"/>
          <w:szCs w:val="21"/>
        </w:rPr>
        <w:t>国际法：邹蝉、曾子伦、刘佳音；</w:t>
      </w:r>
    </w:p>
    <w:p w:rsidR="00503E21" w:rsidRDefault="00503E21" w:rsidP="00503E21">
      <w:pPr>
        <w:jc w:val="left"/>
        <w:rPr>
          <w:szCs w:val="21"/>
        </w:rPr>
      </w:pPr>
      <w:r>
        <w:rPr>
          <w:rFonts w:hint="eastAsia"/>
          <w:szCs w:val="21"/>
        </w:rPr>
        <w:t>法硕（非法学）：杨里、姒汶穗、李晓倩、黄文静、黄巧云、王云超、周逸航、李玉娟、邓雨果、陈妮、张戴杨</w:t>
      </w:r>
      <w:r w:rsidR="00386DC3">
        <w:rPr>
          <w:rFonts w:hint="eastAsia"/>
          <w:szCs w:val="21"/>
        </w:rPr>
        <w:t>、周央</w:t>
      </w:r>
      <w:r w:rsidR="008A7804">
        <w:rPr>
          <w:rFonts w:hint="eastAsia"/>
          <w:szCs w:val="21"/>
        </w:rPr>
        <w:t>、张金鑫</w:t>
      </w:r>
      <w:bookmarkStart w:id="0" w:name="_GoBack"/>
      <w:bookmarkEnd w:id="0"/>
      <w:r>
        <w:rPr>
          <w:rFonts w:hint="eastAsia"/>
          <w:szCs w:val="21"/>
        </w:rPr>
        <w:t>。</w:t>
      </w:r>
    </w:p>
    <w:p w:rsidR="00503E21" w:rsidRDefault="00503E21">
      <w:pPr>
        <w:rPr>
          <w:sz w:val="28"/>
          <w:szCs w:val="28"/>
        </w:rPr>
      </w:pPr>
    </w:p>
    <w:p w:rsidR="00503E21" w:rsidRDefault="00503E21" w:rsidP="00503E21">
      <w:pPr>
        <w:jc w:val="left"/>
        <w:rPr>
          <w:szCs w:val="21"/>
        </w:rPr>
      </w:pPr>
      <w:r>
        <w:rPr>
          <w:rFonts w:hint="eastAsia"/>
          <w:szCs w:val="21"/>
        </w:rPr>
        <w:t>研一</w:t>
      </w:r>
    </w:p>
    <w:p w:rsidR="00503E21" w:rsidRPr="00E61229" w:rsidRDefault="00503E21" w:rsidP="00503E21">
      <w:pPr>
        <w:jc w:val="left"/>
        <w:rPr>
          <w:szCs w:val="21"/>
        </w:rPr>
      </w:pPr>
      <w:r w:rsidRPr="00E61229">
        <w:rPr>
          <w:rFonts w:hint="eastAsia"/>
          <w:szCs w:val="21"/>
        </w:rPr>
        <w:t>法律经济学：柏雨菡、赵昱、罗露露；</w:t>
      </w:r>
    </w:p>
    <w:p w:rsidR="00503E21" w:rsidRPr="00E61229" w:rsidRDefault="00503E21" w:rsidP="00503E21">
      <w:pPr>
        <w:jc w:val="left"/>
        <w:rPr>
          <w:szCs w:val="21"/>
        </w:rPr>
      </w:pPr>
      <w:r w:rsidRPr="00E61229">
        <w:rPr>
          <w:rFonts w:hint="eastAsia"/>
          <w:szCs w:val="21"/>
        </w:rPr>
        <w:t>经济法：王欣、周雪、江琳、冉语涵、邓梦思、周杨、赵鸿澄、彭优、李肖晓、吴箫、王文艺、李立昂、陈念佳；</w:t>
      </w:r>
    </w:p>
    <w:p w:rsidR="0002794A" w:rsidRPr="00E61229" w:rsidRDefault="0002794A" w:rsidP="00503E21">
      <w:pPr>
        <w:jc w:val="left"/>
        <w:rPr>
          <w:szCs w:val="21"/>
        </w:rPr>
      </w:pPr>
      <w:r w:rsidRPr="00E61229">
        <w:rPr>
          <w:rFonts w:hint="eastAsia"/>
          <w:szCs w:val="21"/>
        </w:rPr>
        <w:t>法学理论：谭政、郑少飞；</w:t>
      </w:r>
    </w:p>
    <w:p w:rsidR="00503E21" w:rsidRPr="00E61229" w:rsidRDefault="00503E21" w:rsidP="00503E21">
      <w:pPr>
        <w:jc w:val="left"/>
        <w:rPr>
          <w:szCs w:val="21"/>
        </w:rPr>
      </w:pPr>
      <w:r w:rsidRPr="00E61229">
        <w:rPr>
          <w:rFonts w:hint="eastAsia"/>
          <w:szCs w:val="21"/>
        </w:rPr>
        <w:t>诉讼法：刘乾、胡宇琳、范丽君</w:t>
      </w:r>
      <w:r w:rsidR="003D63D7">
        <w:rPr>
          <w:rFonts w:hint="eastAsia"/>
          <w:szCs w:val="21"/>
        </w:rPr>
        <w:t>、何冬莉</w:t>
      </w:r>
      <w:r w:rsidRPr="00E61229">
        <w:rPr>
          <w:rFonts w:hint="eastAsia"/>
          <w:szCs w:val="21"/>
        </w:rPr>
        <w:t>；</w:t>
      </w:r>
    </w:p>
    <w:p w:rsidR="00503E21" w:rsidRPr="00E61229" w:rsidRDefault="00503E21" w:rsidP="00503E21">
      <w:pPr>
        <w:jc w:val="left"/>
        <w:rPr>
          <w:szCs w:val="21"/>
        </w:rPr>
      </w:pPr>
      <w:r w:rsidRPr="00E61229">
        <w:rPr>
          <w:rFonts w:hint="eastAsia"/>
          <w:szCs w:val="21"/>
        </w:rPr>
        <w:t>民商法：付媛媛、杨雯岚、王安然、王玥琦、郭硕、廖思敏</w:t>
      </w:r>
      <w:r w:rsidR="003D63D7">
        <w:rPr>
          <w:rFonts w:hint="eastAsia"/>
          <w:szCs w:val="21"/>
        </w:rPr>
        <w:t>、秦红美</w:t>
      </w:r>
      <w:r w:rsidRPr="00E61229">
        <w:rPr>
          <w:rFonts w:hint="eastAsia"/>
          <w:szCs w:val="21"/>
        </w:rPr>
        <w:t>、彭浩哲</w:t>
      </w:r>
      <w:r w:rsidR="005220CB" w:rsidRPr="00E61229">
        <w:rPr>
          <w:rFonts w:hint="eastAsia"/>
          <w:szCs w:val="21"/>
        </w:rPr>
        <w:t>、</w:t>
      </w:r>
      <w:r w:rsidR="003D63D7">
        <w:rPr>
          <w:rFonts w:hint="eastAsia"/>
          <w:szCs w:val="21"/>
        </w:rPr>
        <w:t>莫小</w:t>
      </w:r>
      <w:r w:rsidR="005220CB" w:rsidRPr="00E61229">
        <w:rPr>
          <w:rFonts w:hint="eastAsia"/>
          <w:szCs w:val="21"/>
        </w:rPr>
        <w:t>池、</w:t>
      </w:r>
      <w:r w:rsidR="0002794A" w:rsidRPr="00E61229">
        <w:rPr>
          <w:rFonts w:hint="eastAsia"/>
          <w:szCs w:val="21"/>
        </w:rPr>
        <w:t>李泽楷</w:t>
      </w:r>
      <w:r w:rsidRPr="00E61229">
        <w:rPr>
          <w:rFonts w:hint="eastAsia"/>
          <w:szCs w:val="21"/>
        </w:rPr>
        <w:t>；</w:t>
      </w:r>
    </w:p>
    <w:p w:rsidR="00503E21" w:rsidRPr="00E61229" w:rsidRDefault="00503E21" w:rsidP="00503E21">
      <w:pPr>
        <w:jc w:val="left"/>
        <w:rPr>
          <w:szCs w:val="21"/>
        </w:rPr>
      </w:pPr>
      <w:r w:rsidRPr="00E61229">
        <w:rPr>
          <w:rFonts w:hint="eastAsia"/>
          <w:szCs w:val="21"/>
        </w:rPr>
        <w:t>国际法：贾越、余凯欣、罗琪琪、李艳琳、兰胜利；</w:t>
      </w:r>
    </w:p>
    <w:p w:rsidR="00503E21" w:rsidRPr="00E61229" w:rsidRDefault="00503E21" w:rsidP="00503E21">
      <w:pPr>
        <w:jc w:val="left"/>
        <w:rPr>
          <w:szCs w:val="21"/>
        </w:rPr>
      </w:pPr>
      <w:r w:rsidRPr="00E61229">
        <w:rPr>
          <w:rFonts w:hint="eastAsia"/>
          <w:szCs w:val="21"/>
        </w:rPr>
        <w:t>刑法：何柳、徐玉婷、王利群、周艳梅、齐琪</w:t>
      </w:r>
      <w:r w:rsidR="005220CB" w:rsidRPr="00E61229">
        <w:rPr>
          <w:rFonts w:hint="eastAsia"/>
          <w:szCs w:val="21"/>
        </w:rPr>
        <w:t>、罗书恒、祝维</w:t>
      </w:r>
      <w:r w:rsidRPr="00E61229">
        <w:rPr>
          <w:rFonts w:hint="eastAsia"/>
          <w:szCs w:val="21"/>
        </w:rPr>
        <w:t>；</w:t>
      </w:r>
    </w:p>
    <w:p w:rsidR="00503E21" w:rsidRPr="00E61229" w:rsidRDefault="00503E21" w:rsidP="00503E21">
      <w:pPr>
        <w:jc w:val="left"/>
        <w:rPr>
          <w:szCs w:val="21"/>
        </w:rPr>
      </w:pPr>
      <w:r w:rsidRPr="00E61229">
        <w:rPr>
          <w:rFonts w:hint="eastAsia"/>
          <w:szCs w:val="21"/>
        </w:rPr>
        <w:t>法硕（法学）：杨舒越、冷俞霏、郑蕾蕾</w:t>
      </w:r>
      <w:r w:rsidR="0002794A" w:rsidRPr="00E61229">
        <w:rPr>
          <w:rFonts w:hint="eastAsia"/>
          <w:szCs w:val="21"/>
        </w:rPr>
        <w:t>、</w:t>
      </w:r>
      <w:r w:rsidRPr="00E61229">
        <w:rPr>
          <w:rFonts w:hint="eastAsia"/>
          <w:szCs w:val="21"/>
        </w:rPr>
        <w:t>陶芯宇、蒲琴、马瑶、袁静、谭敏、罗紫瑜</w:t>
      </w:r>
      <w:r w:rsidR="0002794A" w:rsidRPr="00E61229">
        <w:rPr>
          <w:rFonts w:hint="eastAsia"/>
          <w:szCs w:val="21"/>
        </w:rPr>
        <w:t>、</w:t>
      </w:r>
      <w:r w:rsidRPr="00E61229">
        <w:rPr>
          <w:rFonts w:hint="eastAsia"/>
          <w:szCs w:val="21"/>
        </w:rPr>
        <w:t>王明月、陈柳</w:t>
      </w:r>
      <w:r w:rsidR="003D63D7">
        <w:rPr>
          <w:rFonts w:hint="eastAsia"/>
          <w:szCs w:val="21"/>
        </w:rPr>
        <w:t>、潘学会、吴开富、刘泓、吴杰、马仲支、张攀、刘栋浩</w:t>
      </w:r>
      <w:r w:rsidRPr="00E61229">
        <w:rPr>
          <w:rFonts w:hint="eastAsia"/>
          <w:szCs w:val="21"/>
        </w:rPr>
        <w:t>；</w:t>
      </w:r>
    </w:p>
    <w:p w:rsidR="00503E21" w:rsidRPr="00E61229" w:rsidRDefault="00503E21" w:rsidP="00503E21">
      <w:pPr>
        <w:jc w:val="left"/>
        <w:rPr>
          <w:szCs w:val="21"/>
        </w:rPr>
      </w:pPr>
      <w:r w:rsidRPr="00E61229">
        <w:rPr>
          <w:rFonts w:hint="eastAsia"/>
          <w:szCs w:val="21"/>
        </w:rPr>
        <w:t>法硕（非法学）：韩倩倩、魏璇、刘颖、谭世文、李洁、韩小双、柳波、张琪、任云燕、钟雨娟、李响、张冬晨、谢佳丽、谢嘉良</w:t>
      </w:r>
      <w:r w:rsidR="005220CB" w:rsidRPr="00E61229">
        <w:rPr>
          <w:rFonts w:hint="eastAsia"/>
          <w:szCs w:val="21"/>
        </w:rPr>
        <w:t>、冯妍初</w:t>
      </w:r>
      <w:r w:rsidR="003D63D7">
        <w:rPr>
          <w:rFonts w:hint="eastAsia"/>
          <w:szCs w:val="21"/>
        </w:rPr>
        <w:t>、邓杨、王菲、廖山山、钟玉娟、周科</w:t>
      </w:r>
      <w:r w:rsidR="00386DC3">
        <w:rPr>
          <w:rFonts w:hint="eastAsia"/>
          <w:szCs w:val="21"/>
        </w:rPr>
        <w:t>、殷玉涵</w:t>
      </w:r>
      <w:r w:rsidRPr="00E61229">
        <w:rPr>
          <w:rFonts w:hint="eastAsia"/>
          <w:szCs w:val="21"/>
        </w:rPr>
        <w:t>；</w:t>
      </w:r>
    </w:p>
    <w:p w:rsidR="00503E21" w:rsidRDefault="00503E21">
      <w:pPr>
        <w:rPr>
          <w:sz w:val="28"/>
          <w:szCs w:val="28"/>
        </w:rPr>
      </w:pPr>
    </w:p>
    <w:p w:rsidR="0002794A" w:rsidRDefault="0002794A">
      <w:pPr>
        <w:rPr>
          <w:sz w:val="28"/>
          <w:szCs w:val="28"/>
        </w:rPr>
      </w:pPr>
      <w:r>
        <w:rPr>
          <w:rFonts w:hint="eastAsia"/>
          <w:sz w:val="28"/>
          <w:szCs w:val="28"/>
        </w:rPr>
        <w:t>本科生</w:t>
      </w:r>
    </w:p>
    <w:p w:rsidR="0002794A" w:rsidRPr="00503E21" w:rsidRDefault="00E61229">
      <w:pPr>
        <w:rPr>
          <w:sz w:val="28"/>
          <w:szCs w:val="28"/>
        </w:rPr>
      </w:pPr>
      <w:r>
        <w:rPr>
          <w:rFonts w:hint="eastAsia"/>
          <w:sz w:val="28"/>
          <w:szCs w:val="28"/>
        </w:rPr>
        <w:t>繁晏晨、黄婷、郭雨桐、泮可蒙、鲜玥、刘昊、陈琦、黄心怡、杨雪萌、潘登、石玥婷、邓晓宇、滕雪婷、张天可、吴绮雯、赵丽、刘强艳、王亚琦、刘泽蔓、缪依静、张心怡、胡静茹、姜晨曦、刘林鹏、于梦彤、陈雪瑜、毛小红、黄英群、龙苗慧、王贝宇</w:t>
      </w:r>
      <w:r w:rsidR="003D63D7">
        <w:rPr>
          <w:rFonts w:hint="eastAsia"/>
          <w:sz w:val="28"/>
          <w:szCs w:val="28"/>
        </w:rPr>
        <w:t>、郭星鑫、李华章、张远、陈惠贞、张钟月、范雅君、朱迪、郭笑眉、李辉、李智翔、王秉畅、徐晨</w:t>
      </w:r>
    </w:p>
    <w:sectPr w:rsidR="0002794A" w:rsidRPr="00503E21" w:rsidSect="009D00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9F" w:rsidRDefault="00281C9F" w:rsidP="008A7804">
      <w:r>
        <w:separator/>
      </w:r>
    </w:p>
  </w:endnote>
  <w:endnote w:type="continuationSeparator" w:id="0">
    <w:p w:rsidR="00281C9F" w:rsidRDefault="00281C9F" w:rsidP="008A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9F" w:rsidRDefault="00281C9F" w:rsidP="008A7804">
      <w:r>
        <w:separator/>
      </w:r>
    </w:p>
  </w:footnote>
  <w:footnote w:type="continuationSeparator" w:id="0">
    <w:p w:rsidR="00281C9F" w:rsidRDefault="00281C9F" w:rsidP="008A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00FB"/>
    <w:rsid w:val="0002794A"/>
    <w:rsid w:val="00281C9F"/>
    <w:rsid w:val="00386DC3"/>
    <w:rsid w:val="003D63D7"/>
    <w:rsid w:val="00503E21"/>
    <w:rsid w:val="005220CB"/>
    <w:rsid w:val="005E0B71"/>
    <w:rsid w:val="00717743"/>
    <w:rsid w:val="008A7804"/>
    <w:rsid w:val="009D00FB"/>
    <w:rsid w:val="00CD29B8"/>
    <w:rsid w:val="00E6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2C9CFC-96F6-4916-A3AD-D601374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00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00FB"/>
    <w:rPr>
      <w:sz w:val="18"/>
      <w:szCs w:val="18"/>
    </w:rPr>
  </w:style>
  <w:style w:type="paragraph" w:styleId="a5">
    <w:name w:val="footer"/>
    <w:basedOn w:val="a"/>
    <w:link w:val="a6"/>
    <w:uiPriority w:val="99"/>
    <w:rsid w:val="009D00FB"/>
    <w:pPr>
      <w:tabs>
        <w:tab w:val="center" w:pos="4153"/>
        <w:tab w:val="right" w:pos="8306"/>
      </w:tabs>
      <w:snapToGrid w:val="0"/>
      <w:jc w:val="left"/>
    </w:pPr>
    <w:rPr>
      <w:sz w:val="18"/>
      <w:szCs w:val="18"/>
    </w:rPr>
  </w:style>
  <w:style w:type="character" w:customStyle="1" w:styleId="a6">
    <w:name w:val="页脚 字符"/>
    <w:basedOn w:val="a0"/>
    <w:link w:val="a5"/>
    <w:uiPriority w:val="99"/>
    <w:rsid w:val="009D00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赵昱</cp:lastModifiedBy>
  <cp:revision>11</cp:revision>
  <dcterms:created xsi:type="dcterms:W3CDTF">2017-05-16T12:30:00Z</dcterms:created>
  <dcterms:modified xsi:type="dcterms:W3CDTF">2017-06-12T08:08:00Z</dcterms:modified>
</cp:coreProperties>
</file>