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201</w:t>
      </w:r>
      <w:r>
        <w:rPr>
          <w:rFonts w:hint="eastAsia"/>
          <w:b/>
          <w:bCs/>
          <w:color w:val="auto"/>
          <w:sz w:val="30"/>
          <w:szCs w:val="30"/>
        </w:rPr>
        <w:t>6年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6</w:t>
      </w:r>
      <w:r>
        <w:rPr>
          <w:rFonts w:hint="eastAsia"/>
          <w:b/>
          <w:bCs/>
          <w:color w:val="auto"/>
          <w:sz w:val="30"/>
          <w:szCs w:val="30"/>
        </w:rPr>
        <w:t>月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16</w:t>
      </w:r>
      <w:r>
        <w:rPr>
          <w:rFonts w:hint="eastAsia"/>
          <w:b/>
          <w:bCs/>
          <w:color w:val="auto"/>
          <w:sz w:val="30"/>
          <w:szCs w:val="30"/>
        </w:rPr>
        <w:t>日美利坚合众国加利福尼亚州副总检察长EMILIO VARANINI：Antitrust and the Internet: Addressing Un</w:t>
      </w:r>
    </w:p>
    <w:p>
      <w:pPr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2014</w:t>
      </w:r>
      <w:r>
        <w:rPr>
          <w:rFonts w:hint="eastAsia"/>
          <w:b/>
          <w:bCs/>
          <w:color w:val="auto"/>
          <w:sz w:val="24"/>
          <w:szCs w:val="24"/>
        </w:rPr>
        <w:t>级</w:t>
      </w:r>
    </w:p>
    <w:p>
      <w:pPr>
        <w:rPr>
          <w:rFonts w:hint="eastAsia"/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法学理论：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胡蛟，</w:t>
      </w:r>
    </w:p>
    <w:p>
      <w:pPr>
        <w:rPr>
          <w:rFonts w:hint="eastAsia"/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经济法：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徐傲然，黄颖，钟莉，刘剑涛，李季刚，李宇，叶倩</w:t>
      </w:r>
    </w:p>
    <w:p>
      <w:pPr>
        <w:rPr>
          <w:rFonts w:hint="eastAsia"/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民商法：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肖阳，张云，杨罗成，周霞，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李硕</w:t>
      </w:r>
    </w:p>
    <w:p>
      <w:pPr>
        <w:rPr>
          <w:rFonts w:hint="eastAsia"/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国际法：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李曾珠，赵婧，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徐滨</w:t>
      </w:r>
    </w:p>
    <w:p>
      <w:pPr>
        <w:rPr>
          <w:rFonts w:hint="eastAsia"/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刑法：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冯云英</w:t>
      </w:r>
    </w:p>
    <w:p>
      <w:pPr>
        <w:rPr>
          <w:b w:val="0"/>
          <w:bCs w:val="0"/>
          <w:color w:val="0000FF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法律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硕士</w:t>
      </w:r>
      <w:r>
        <w:rPr>
          <w:rFonts w:hint="eastAsia"/>
          <w:b w:val="0"/>
          <w:bCs w:val="0"/>
          <w:color w:val="auto"/>
          <w:sz w:val="24"/>
          <w:szCs w:val="24"/>
        </w:rPr>
        <w:t>（非法学）：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彭蕾，曹亚蛟，金鸿渐，蔡小奔，章晶，冯佩珊，石超，潘坤，张永庆，范泽武，冯力，</w:t>
      </w:r>
    </w:p>
    <w:p>
      <w:pPr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2015</w:t>
      </w:r>
      <w:r>
        <w:rPr>
          <w:rFonts w:hint="eastAsia"/>
          <w:b/>
          <w:bCs/>
          <w:color w:val="auto"/>
          <w:sz w:val="24"/>
          <w:szCs w:val="24"/>
        </w:rPr>
        <w:t>级</w:t>
      </w:r>
    </w:p>
    <w:p>
      <w:pPr>
        <w:rPr>
          <w:rFonts w:hint="eastAsia"/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法理学：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陈晞维，蔡韵喆，齐亚鹏，</w:t>
      </w:r>
    </w:p>
    <w:p>
      <w:pPr>
        <w:rPr>
          <w:b w:val="0"/>
          <w:bCs w:val="0"/>
          <w:color w:val="0000FF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法律经济学：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庄晓静，杜雅慧，</w:t>
      </w:r>
    </w:p>
    <w:p>
      <w:pPr>
        <w:rPr>
          <w:rFonts w:hint="eastAsia"/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诉讼法：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任超，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罗娟，彭浩然</w:t>
      </w:r>
    </w:p>
    <w:p>
      <w:pPr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经济法：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任鹏宇，张静，颜玉荣，杨瑶，许清镐，刘春林，陶石雷，张潇，</w:t>
      </w:r>
    </w:p>
    <w:p>
      <w:pPr>
        <w:rPr>
          <w:rFonts w:hint="eastAsia"/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崔南南，侯晋瑶，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赵寅浩，龙晨</w:t>
      </w:r>
    </w:p>
    <w:p>
      <w:pPr>
        <w:rPr>
          <w:rFonts w:hint="eastAsia"/>
          <w:b w:val="0"/>
          <w:bCs w:val="0"/>
          <w:color w:val="0000FF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国际法：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曾子伦，杨翠芳，邹蝉，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刘佳音</w:t>
      </w:r>
    </w:p>
    <w:p>
      <w:pPr>
        <w:rPr>
          <w:rFonts w:hint="eastAsia"/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刑法：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徐微雨，邓济东，邱茂，路文进，武晓林，</w:t>
      </w:r>
    </w:p>
    <w:p>
      <w:pPr>
        <w:rPr>
          <w:rFonts w:hint="eastAsia"/>
          <w:b w:val="0"/>
          <w:bCs w:val="0"/>
          <w:color w:val="0000FF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民商法：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王春雨，</w:t>
      </w:r>
    </w:p>
    <w:p>
      <w:pPr>
        <w:rPr>
          <w:rFonts w:hint="eastAsia"/>
          <w:b w:val="0"/>
          <w:bCs w:val="0"/>
          <w:color w:val="0000FF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法律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硕士</w:t>
      </w:r>
      <w:r>
        <w:rPr>
          <w:rFonts w:hint="eastAsia"/>
          <w:b w:val="0"/>
          <w:bCs w:val="0"/>
          <w:color w:val="auto"/>
          <w:sz w:val="24"/>
          <w:szCs w:val="24"/>
        </w:rPr>
        <w:t>（法学）：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倪庆楠，刘欢，马艳秋，文玫玫，周雅静，王蓝晴，</w:t>
      </w:r>
    </w:p>
    <w:p>
      <w:pPr>
        <w:rPr>
          <w:rFonts w:hint="eastAsia"/>
          <w:b w:val="0"/>
          <w:bCs w:val="0"/>
          <w:color w:val="0000FF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张娇，王转玲，申海涛，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刘萌</w:t>
      </w:r>
    </w:p>
    <w:p>
      <w:pPr>
        <w:rPr>
          <w:rFonts w:hint="eastAsia"/>
          <w:b w:val="0"/>
          <w:bCs w:val="0"/>
          <w:color w:val="0000FF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法律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硕士</w:t>
      </w:r>
      <w:r>
        <w:rPr>
          <w:rFonts w:hint="eastAsia"/>
          <w:b w:val="0"/>
          <w:bCs w:val="0"/>
          <w:color w:val="auto"/>
          <w:sz w:val="24"/>
          <w:szCs w:val="24"/>
        </w:rPr>
        <w:t>（非法学）：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毛先磊，周泱，刘博丽，黄文静，</w:t>
      </w:r>
    </w:p>
    <w:p>
      <w:pPr>
        <w:rPr>
          <w:rFonts w:hint="eastAsia"/>
          <w:b w:val="0"/>
          <w:bCs w:val="0"/>
          <w:color w:val="0000FF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李玉娟，邓雨果，陈妮，姒汶穗，杨里，张金鑫，张戴旸，翟玉磊，</w:t>
      </w:r>
    </w:p>
    <w:p>
      <w:pPr>
        <w:rPr>
          <w:rFonts w:hint="eastAsia"/>
          <w:b w:val="0"/>
          <w:bCs w:val="0"/>
          <w:color w:val="0000FF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黄巧云，王云超，李晓倩，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谢敏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276EF"/>
    <w:rsid w:val="000D21F5"/>
    <w:rsid w:val="000E23AA"/>
    <w:rsid w:val="00177C34"/>
    <w:rsid w:val="00240B41"/>
    <w:rsid w:val="003276EF"/>
    <w:rsid w:val="004D1BFF"/>
    <w:rsid w:val="004D37D4"/>
    <w:rsid w:val="007C75B5"/>
    <w:rsid w:val="00A16BA7"/>
    <w:rsid w:val="00A515A3"/>
    <w:rsid w:val="00C357A9"/>
    <w:rsid w:val="00C53AC2"/>
    <w:rsid w:val="00E4499E"/>
    <w:rsid w:val="00F13F21"/>
    <w:rsid w:val="00F22E35"/>
    <w:rsid w:val="00F4228F"/>
    <w:rsid w:val="00F86FA2"/>
    <w:rsid w:val="00F97F18"/>
    <w:rsid w:val="02D87C7F"/>
    <w:rsid w:val="13B2773B"/>
    <w:rsid w:val="34C2785C"/>
    <w:rsid w:val="37FF25CA"/>
    <w:rsid w:val="3CC51200"/>
    <w:rsid w:val="49FC7FCC"/>
    <w:rsid w:val="7E38657F"/>
    <w:rsid w:val="7E752F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525" w:lineRule="atLeast"/>
      <w:ind w:left="0" w:right="0"/>
      <w:jc w:val="left"/>
    </w:pPr>
    <w:rPr>
      <w:rFonts w:hint="eastAsia" w:ascii="宋体" w:hAnsi="宋体" w:eastAsia="宋体" w:cs="宋体"/>
      <w:b/>
      <w:kern w:val="0"/>
      <w:sz w:val="18"/>
      <w:szCs w:val="18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666666"/>
      <w:u w:val="none"/>
    </w:rPr>
  </w:style>
  <w:style w:type="character" w:styleId="7">
    <w:name w:val="Hyperlink"/>
    <w:basedOn w:val="5"/>
    <w:unhideWhenUsed/>
    <w:qFormat/>
    <w:uiPriority w:val="99"/>
    <w:rPr>
      <w:color w:val="666666"/>
      <w:u w:val="none"/>
    </w:rPr>
  </w:style>
  <w:style w:type="character" w:customStyle="1" w:styleId="9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img"/>
    <w:basedOn w:val="5"/>
    <w:qFormat/>
    <w:uiPriority w:val="0"/>
  </w:style>
  <w:style w:type="character" w:customStyle="1" w:styleId="12">
    <w:name w:val="img1"/>
    <w:basedOn w:val="5"/>
    <w:qFormat/>
    <w:uiPriority w:val="0"/>
  </w:style>
  <w:style w:type="character" w:customStyle="1" w:styleId="13">
    <w:name w:val="img2"/>
    <w:basedOn w:val="5"/>
    <w:qFormat/>
    <w:uiPriority w:val="0"/>
    <w:rPr>
      <w:bdr w:val="single" w:color="D1DCFD" w:sz="6" w:space="0"/>
    </w:rPr>
  </w:style>
  <w:style w:type="character" w:customStyle="1" w:styleId="14">
    <w:name w:val="img3"/>
    <w:basedOn w:val="5"/>
    <w:qFormat/>
    <w:uiPriority w:val="0"/>
    <w:rPr>
      <w:bdr w:val="single" w:color="D1DCFD" w:sz="6" w:space="0"/>
    </w:rPr>
  </w:style>
  <w:style w:type="character" w:customStyle="1" w:styleId="15">
    <w:name w:val="required"/>
    <w:basedOn w:val="5"/>
    <w:uiPriority w:val="0"/>
    <w:rPr>
      <w:color w:val="FF0000"/>
    </w:rPr>
  </w:style>
  <w:style w:type="character" w:customStyle="1" w:styleId="16">
    <w:name w:val="time"/>
    <w:basedOn w:val="5"/>
    <w:qFormat/>
    <w:uiPriority w:val="0"/>
    <w:rPr>
      <w:color w:val="FB051E"/>
    </w:rPr>
  </w:style>
  <w:style w:type="character" w:customStyle="1" w:styleId="17">
    <w:name w:val="time1"/>
    <w:basedOn w:val="5"/>
    <w:uiPriority w:val="0"/>
    <w:rPr>
      <w:color w:val="788AC4"/>
    </w:rPr>
  </w:style>
  <w:style w:type="character" w:customStyle="1" w:styleId="18">
    <w:name w:val="time2"/>
    <w:basedOn w:val="5"/>
    <w:uiPriority w:val="0"/>
    <w:rPr>
      <w:color w:val="788AC4"/>
    </w:rPr>
  </w:style>
  <w:style w:type="character" w:customStyle="1" w:styleId="19">
    <w:name w:val="more"/>
    <w:basedOn w:val="5"/>
    <w:uiPriority w:val="0"/>
    <w:rPr>
      <w:caps/>
      <w:color w:val="000000"/>
      <w:sz w:val="13"/>
      <w:szCs w:val="13"/>
    </w:rPr>
  </w:style>
  <w:style w:type="character" w:customStyle="1" w:styleId="20">
    <w:name w:val="ch"/>
    <w:basedOn w:val="5"/>
    <w:qFormat/>
    <w:uiPriority w:val="0"/>
  </w:style>
  <w:style w:type="character" w:customStyle="1" w:styleId="21">
    <w:name w:val="ch1"/>
    <w:basedOn w:val="5"/>
    <w:qFormat/>
    <w:uiPriority w:val="0"/>
  </w:style>
  <w:style w:type="character" w:customStyle="1" w:styleId="22">
    <w:name w:val="ch2"/>
    <w:basedOn w:val="5"/>
    <w:uiPriority w:val="0"/>
  </w:style>
  <w:style w:type="character" w:customStyle="1" w:styleId="23">
    <w:name w:val="ch3"/>
    <w:basedOn w:val="5"/>
    <w:uiPriority w:val="0"/>
  </w:style>
  <w:style w:type="character" w:customStyle="1" w:styleId="24">
    <w:name w:val="en"/>
    <w:basedOn w:val="5"/>
    <w:qFormat/>
    <w:uiPriority w:val="0"/>
    <w:rPr>
      <w:color w:val="333333"/>
      <w:sz w:val="15"/>
      <w:szCs w:val="15"/>
    </w:rPr>
  </w:style>
  <w:style w:type="character" w:customStyle="1" w:styleId="25">
    <w:name w:val="en1"/>
    <w:basedOn w:val="5"/>
    <w:qFormat/>
    <w:uiPriority w:val="0"/>
    <w:rPr>
      <w:color w:val="333333"/>
      <w:sz w:val="15"/>
      <w:szCs w:val="15"/>
    </w:rPr>
  </w:style>
  <w:style w:type="character" w:customStyle="1" w:styleId="26">
    <w:name w:val="en2"/>
    <w:basedOn w:val="5"/>
    <w:qFormat/>
    <w:uiPriority w:val="0"/>
    <w:rPr>
      <w:color w:val="333333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330</Characters>
  <Lines>2</Lines>
  <Paragraphs>1</Paragraphs>
  <ScaleCrop>false</ScaleCrop>
  <LinksUpToDate>false</LinksUpToDate>
  <CharactersWithSpaces>386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2016-04-16T07:07:00Z</dcterms:created>
  <dc:creator>zzl</dc:creator>
  <cp:lastModifiedBy>Administrator</cp:lastModifiedBy>
  <dcterms:modified xsi:type="dcterms:W3CDTF">2016-06-16T16:23:40Z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