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75" w:lineRule="atLeast"/>
        <w:ind w:left="0" w:right="0"/>
        <w:jc w:val="center"/>
        <w:rPr>
          <w:sz w:val="27"/>
          <w:szCs w:val="27"/>
        </w:rPr>
      </w:pPr>
      <w:r>
        <w:rPr>
          <w:color w:val="666666"/>
          <w:sz w:val="27"/>
          <w:szCs w:val="27"/>
        </w:rPr>
        <w:t>西南财经大学第十五届学生代表大会第三次会议法学院</w:t>
      </w:r>
      <w:r>
        <w:rPr>
          <w:rFonts w:hint="eastAsia"/>
          <w:color w:val="666666"/>
          <w:sz w:val="27"/>
          <w:szCs w:val="27"/>
          <w:lang w:eastAsia="zh-CN"/>
        </w:rPr>
        <w:t>研究生</w:t>
      </w:r>
      <w:r>
        <w:rPr>
          <w:color w:val="666666"/>
          <w:sz w:val="27"/>
          <w:szCs w:val="27"/>
        </w:rPr>
        <w:t>补选代表候选人公示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ascii="Calibri" w:hAnsi="Calibri" w:cs="Calibri"/>
          <w:color w:val="666666"/>
          <w:sz w:val="18"/>
          <w:szCs w:val="1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各位同学：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经学生自主申报、分团委学生会推荐，学院分党委审查考核后，拟推荐以下同学为我校第十五届学生代表大会第三次会议法学院</w:t>
      </w:r>
      <w:r>
        <w:rPr>
          <w:rFonts w:hint="eastAsia" w:ascii="宋体" w:hAnsi="宋体" w:eastAsia="宋体" w:cs="宋体"/>
          <w:color w:val="666666"/>
          <w:sz w:val="24"/>
          <w:szCs w:val="24"/>
          <w:lang w:eastAsia="zh-CN"/>
        </w:rPr>
        <w:t>研究生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补选代表。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名单：</w:t>
      </w:r>
      <w:r>
        <w:rPr>
          <w:rFonts w:hint="eastAsia" w:ascii="宋体" w:hAnsi="宋体" w:eastAsia="宋体" w:cs="宋体"/>
          <w:color w:val="666666"/>
          <w:sz w:val="24"/>
          <w:szCs w:val="24"/>
          <w:lang w:eastAsia="zh-CN"/>
        </w:rPr>
        <w:t>邓济东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666666"/>
          <w:sz w:val="24"/>
          <w:szCs w:val="24"/>
          <w:lang w:eastAsia="zh-CN"/>
        </w:rPr>
        <w:t>杨翠芳</w:t>
      </w:r>
      <w:r>
        <w:rPr>
          <w:rFonts w:hint="eastAsia" w:ascii="宋体" w:hAnsi="宋体" w:eastAsia="宋体" w:cs="宋体"/>
          <w:color w:val="666666"/>
          <w:sz w:val="24"/>
          <w:szCs w:val="24"/>
          <w:lang w:val="en-US" w:eastAsia="zh-CN"/>
        </w:rPr>
        <w:t xml:space="preserve">   曾子伦   任超   黄文静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各位同学如有需要反映情况的，请直接与伍老师电话、书面反映或面谈。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联系人：伍老师</w:t>
      </w: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电话：87092467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联系邮箱：wuzl@swufe.edu.cn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特此公示。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                                                    法学院分党委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2016年6月1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666666"/>
          <w:sz w:val="24"/>
          <w:szCs w:val="24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E7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25" w:lineRule="atLeast"/>
      <w:ind w:left="0" w:right="0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customStyle="1" w:styleId="8">
    <w:name w:val="time"/>
    <w:basedOn w:val="4"/>
    <w:uiPriority w:val="0"/>
    <w:rPr>
      <w:color w:val="788AC4"/>
    </w:rPr>
  </w:style>
  <w:style w:type="character" w:customStyle="1" w:styleId="9">
    <w:name w:val="time1"/>
    <w:basedOn w:val="4"/>
    <w:uiPriority w:val="0"/>
    <w:rPr>
      <w:color w:val="FB051E"/>
    </w:rPr>
  </w:style>
  <w:style w:type="character" w:customStyle="1" w:styleId="10">
    <w:name w:val="time2"/>
    <w:basedOn w:val="4"/>
    <w:uiPriority w:val="0"/>
    <w:rPr>
      <w:color w:val="788AC4"/>
    </w:rPr>
  </w:style>
  <w:style w:type="character" w:customStyle="1" w:styleId="11">
    <w:name w:val="img"/>
    <w:basedOn w:val="4"/>
    <w:uiPriority w:val="0"/>
  </w:style>
  <w:style w:type="character" w:customStyle="1" w:styleId="12">
    <w:name w:val="img1"/>
    <w:basedOn w:val="4"/>
    <w:uiPriority w:val="0"/>
  </w:style>
  <w:style w:type="character" w:customStyle="1" w:styleId="13">
    <w:name w:val="img2"/>
    <w:basedOn w:val="4"/>
    <w:uiPriority w:val="0"/>
    <w:rPr>
      <w:bdr w:val="single" w:color="D1DCFD" w:sz="6" w:space="0"/>
    </w:rPr>
  </w:style>
  <w:style w:type="character" w:customStyle="1" w:styleId="14">
    <w:name w:val="img3"/>
    <w:basedOn w:val="4"/>
    <w:uiPriority w:val="0"/>
    <w:rPr>
      <w:bdr w:val="single" w:color="D1DCFD" w:sz="6" w:space="0"/>
    </w:rPr>
  </w:style>
  <w:style w:type="character" w:customStyle="1" w:styleId="15">
    <w:name w:val="ch"/>
    <w:basedOn w:val="4"/>
    <w:uiPriority w:val="0"/>
  </w:style>
  <w:style w:type="character" w:customStyle="1" w:styleId="16">
    <w:name w:val="ch1"/>
    <w:basedOn w:val="4"/>
    <w:uiPriority w:val="0"/>
  </w:style>
  <w:style w:type="character" w:customStyle="1" w:styleId="17">
    <w:name w:val="ch2"/>
    <w:basedOn w:val="4"/>
    <w:uiPriority w:val="0"/>
  </w:style>
  <w:style w:type="character" w:customStyle="1" w:styleId="18">
    <w:name w:val="ch3"/>
    <w:basedOn w:val="4"/>
    <w:uiPriority w:val="0"/>
    <w:rPr>
      <w:bdr w:val="none" w:color="auto" w:sz="0" w:space="0"/>
    </w:rPr>
  </w:style>
  <w:style w:type="character" w:customStyle="1" w:styleId="19">
    <w:name w:val="required"/>
    <w:basedOn w:val="4"/>
    <w:uiPriority w:val="0"/>
    <w:rPr>
      <w:color w:val="FF0000"/>
    </w:rPr>
  </w:style>
  <w:style w:type="character" w:customStyle="1" w:styleId="20">
    <w:name w:val="en"/>
    <w:basedOn w:val="4"/>
    <w:uiPriority w:val="0"/>
    <w:rPr>
      <w:color w:val="333333"/>
      <w:sz w:val="15"/>
      <w:szCs w:val="15"/>
    </w:rPr>
  </w:style>
  <w:style w:type="character" w:customStyle="1" w:styleId="21">
    <w:name w:val="en1"/>
    <w:basedOn w:val="4"/>
    <w:uiPriority w:val="0"/>
    <w:rPr>
      <w:color w:val="333333"/>
      <w:sz w:val="15"/>
      <w:szCs w:val="15"/>
    </w:rPr>
  </w:style>
  <w:style w:type="character" w:customStyle="1" w:styleId="22">
    <w:name w:val="en2"/>
    <w:basedOn w:val="4"/>
    <w:uiPriority w:val="0"/>
    <w:rPr>
      <w:color w:val="333333"/>
      <w:sz w:val="15"/>
      <w:szCs w:val="15"/>
    </w:rPr>
  </w:style>
  <w:style w:type="character" w:customStyle="1" w:styleId="23">
    <w:name w:val="more"/>
    <w:basedOn w:val="4"/>
    <w:uiPriority w:val="0"/>
    <w:rPr>
      <w:caps/>
      <w:color w:val="00000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yangcuifang</dc:creator>
  <cp:lastModifiedBy>yangcuifang</cp:lastModifiedBy>
  <dcterms:modified xsi:type="dcterms:W3CDTF">2016-06-14T15:30:58Z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