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中共西南财经大学党支部委员会发展党员公示情况</w:t>
      </w:r>
    </w:p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登</w:t>
      </w:r>
      <w:r>
        <w:rPr>
          <w:rFonts w:ascii="宋体" w:hAnsi="宋体" w:cs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</w:rPr>
        <w:t>记</w:t>
      </w:r>
      <w:r>
        <w:rPr>
          <w:rFonts w:ascii="宋体" w:hAnsi="宋体" w:cs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</w:rPr>
        <w:t>表</w:t>
      </w:r>
    </w:p>
    <w:p>
      <w:pPr>
        <w:jc w:val="center"/>
      </w:pPr>
    </w:p>
    <w:tbl>
      <w:tblPr>
        <w:tblStyle w:val="3"/>
        <w:tblW w:w="942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"/>
        <w:gridCol w:w="177"/>
        <w:gridCol w:w="280"/>
        <w:gridCol w:w="110"/>
        <w:gridCol w:w="769"/>
        <w:gridCol w:w="711"/>
        <w:gridCol w:w="1497"/>
        <w:gridCol w:w="725"/>
        <w:gridCol w:w="976"/>
        <w:gridCol w:w="1000"/>
        <w:gridCol w:w="23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17" w:type="dxa"/>
            <w:gridSpan w:val="2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姓名</w:t>
            </w:r>
          </w:p>
        </w:tc>
        <w:tc>
          <w:tcPr>
            <w:tcW w:w="1336" w:type="dxa"/>
            <w:gridSpan w:val="4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卿亚蕾</w:t>
            </w:r>
          </w:p>
        </w:tc>
        <w:tc>
          <w:tcPr>
            <w:tcW w:w="711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1497" w:type="dxa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725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民族</w:t>
            </w:r>
          </w:p>
        </w:tc>
        <w:tc>
          <w:tcPr>
            <w:tcW w:w="976" w:type="dxa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000" w:type="dxa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年月</w:t>
            </w:r>
          </w:p>
        </w:tc>
        <w:tc>
          <w:tcPr>
            <w:tcW w:w="2366" w:type="dxa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1997年2月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817" w:type="dxa"/>
            <w:gridSpan w:val="2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文化程度</w:t>
            </w:r>
          </w:p>
        </w:tc>
        <w:tc>
          <w:tcPr>
            <w:tcW w:w="1336" w:type="dxa"/>
            <w:gridSpan w:val="4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711" w:type="dxa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政治面貌</w:t>
            </w:r>
          </w:p>
        </w:tc>
        <w:tc>
          <w:tcPr>
            <w:tcW w:w="1497" w:type="dxa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共青团员</w:t>
            </w:r>
          </w:p>
        </w:tc>
        <w:tc>
          <w:tcPr>
            <w:tcW w:w="725" w:type="dxa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籍贯</w:t>
            </w:r>
          </w:p>
        </w:tc>
        <w:tc>
          <w:tcPr>
            <w:tcW w:w="976" w:type="dxa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四川成都</w:t>
            </w:r>
          </w:p>
        </w:tc>
        <w:tc>
          <w:tcPr>
            <w:tcW w:w="1000" w:type="dxa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申请入党时间</w:t>
            </w:r>
          </w:p>
        </w:tc>
        <w:tc>
          <w:tcPr>
            <w:tcW w:w="2366" w:type="dxa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2015年9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月5日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84" w:type="dxa"/>
            <w:gridSpan w:val="5"/>
            <w:vMerge w:val="restart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定为积极分子时间</w:t>
            </w:r>
          </w:p>
        </w:tc>
        <w:tc>
          <w:tcPr>
            <w:tcW w:w="1480" w:type="dxa"/>
            <w:gridSpan w:val="2"/>
            <w:vMerge w:val="restart"/>
          </w:tcPr>
          <w:p>
            <w:pPr>
              <w:spacing w:line="360" w:lineRule="exac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2016年3月3日</w:t>
            </w:r>
          </w:p>
        </w:tc>
        <w:tc>
          <w:tcPr>
            <w:tcW w:w="1497" w:type="dxa"/>
            <w:vMerge w:val="restart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被批准为预备党员时间</w:t>
            </w:r>
          </w:p>
        </w:tc>
        <w:tc>
          <w:tcPr>
            <w:tcW w:w="1701" w:type="dxa"/>
            <w:gridSpan w:val="2"/>
            <w:vMerge w:val="restart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入党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介绍人</w:t>
            </w:r>
          </w:p>
        </w:tc>
        <w:tc>
          <w:tcPr>
            <w:tcW w:w="2366" w:type="dxa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高翔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384" w:type="dxa"/>
            <w:gridSpan w:val="5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497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>
            <w:pPr>
              <w:spacing w:line="360" w:lineRule="exac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张培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428" w:type="dxa"/>
            <w:gridSpan w:val="12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奖励处分情况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74" w:type="dxa"/>
            <w:gridSpan w:val="4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时间</w:t>
            </w:r>
          </w:p>
        </w:tc>
        <w:tc>
          <w:tcPr>
            <w:tcW w:w="3812" w:type="dxa"/>
            <w:gridSpan w:val="5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名称</w:t>
            </w:r>
          </w:p>
        </w:tc>
        <w:tc>
          <w:tcPr>
            <w:tcW w:w="4342" w:type="dxa"/>
            <w:gridSpan w:val="3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奖励（处分）单位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74" w:type="dxa"/>
            <w:gridSpan w:val="4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5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4342" w:type="dxa"/>
            <w:gridSpan w:val="3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274" w:type="dxa"/>
            <w:gridSpan w:val="4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gridSpan w:val="5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4342" w:type="dxa"/>
            <w:gridSpan w:val="3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74" w:type="dxa"/>
            <w:gridSpan w:val="4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公示时间</w:t>
            </w:r>
          </w:p>
        </w:tc>
        <w:tc>
          <w:tcPr>
            <w:tcW w:w="8154" w:type="dxa"/>
            <w:gridSpan w:val="8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9428" w:type="dxa"/>
            <w:gridSpan w:val="12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公示中反映的主要问题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534" w:type="dxa"/>
            <w:vMerge w:val="restart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公示结论</w:t>
            </w:r>
          </w:p>
        </w:tc>
        <w:tc>
          <w:tcPr>
            <w:tcW w:w="460" w:type="dxa"/>
            <w:gridSpan w:val="2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支部委员会意见</w:t>
            </w:r>
          </w:p>
        </w:tc>
        <w:tc>
          <w:tcPr>
            <w:tcW w:w="8434" w:type="dxa"/>
            <w:gridSpan w:val="9"/>
          </w:tcPr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wordWrap w:val="0"/>
              <w:spacing w:line="360" w:lineRule="exact"/>
              <w:ind w:left="315" w:leftChars="150" w:right="960" w:rightChars="457" w:firstLine="120" w:firstLineChars="5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党支部名称：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ordWrap w:val="0"/>
              <w:spacing w:line="360" w:lineRule="auto"/>
              <w:ind w:right="48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 xml:space="preserve">支部书记签名：          </w:t>
            </w:r>
          </w:p>
          <w:p>
            <w:pPr>
              <w:spacing w:line="360" w:lineRule="auto"/>
              <w:ind w:right="482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534" w:type="dxa"/>
            <w:vMerge w:val="continue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</w:tcPr>
          <w:p>
            <w:pPr>
              <w:spacing w:line="360" w:lineRule="exact"/>
              <w:rPr>
                <w:rFonts w:cs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分党委意见</w:t>
            </w:r>
          </w:p>
        </w:tc>
        <w:tc>
          <w:tcPr>
            <w:tcW w:w="8434" w:type="dxa"/>
            <w:gridSpan w:val="9"/>
          </w:tcPr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sz w:val="24"/>
                <w:szCs w:val="24"/>
              </w:rPr>
            </w:pPr>
          </w:p>
          <w:p>
            <w:pPr>
              <w:spacing w:line="360" w:lineRule="auto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分党委书记签名：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分党委盖章</w:t>
            </w:r>
          </w:p>
          <w:p>
            <w:pPr>
              <w:spacing w:line="360" w:lineRule="auto"/>
              <w:ind w:right="840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E7"/>
    <w:rsid w:val="00005D7D"/>
    <w:rsid w:val="000339A9"/>
    <w:rsid w:val="0017596D"/>
    <w:rsid w:val="00367AE7"/>
    <w:rsid w:val="004C416D"/>
    <w:rsid w:val="00590387"/>
    <w:rsid w:val="006840FB"/>
    <w:rsid w:val="00A56058"/>
    <w:rsid w:val="00A95EA3"/>
    <w:rsid w:val="00E87F0B"/>
    <w:rsid w:val="00F77052"/>
    <w:rsid w:val="053F5627"/>
    <w:rsid w:val="1D267B38"/>
    <w:rsid w:val="3C137BBC"/>
    <w:rsid w:val="3E735D8B"/>
    <w:rsid w:val="5B17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234</Characters>
  <Lines>1</Lines>
  <Paragraphs>1</Paragraphs>
  <TotalTime>12</TotalTime>
  <ScaleCrop>false</ScaleCrop>
  <LinksUpToDate>false</LinksUpToDate>
  <CharactersWithSpaces>274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2019-11-15T02:09:00Z</dcterms:created>
  <dc:creator>微软用户</dc:creator>
  <cp:lastModifiedBy>linklaurant</cp:lastModifiedBy>
  <dcterms:modified xsi:type="dcterms:W3CDTF">2020-11-11T07:13:22Z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